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C4" w:rsidRDefault="00204DC4" w:rsidP="005834C9">
      <w:pPr>
        <w:spacing w:line="276" w:lineRule="auto"/>
        <w:jc w:val="both"/>
        <w:rPr>
          <w:rFonts w:cstheme="minorHAnsi"/>
          <w:i/>
        </w:rPr>
      </w:pPr>
    </w:p>
    <w:p w:rsidR="005834C9" w:rsidRDefault="005834C9" w:rsidP="005834C9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:rsidR="005834C9" w:rsidRDefault="005834C9" w:rsidP="005834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</w:t>
      </w:r>
      <w:r>
        <w:rPr>
          <w:rFonts w:cstheme="minorHAnsi"/>
          <w:i/>
        </w:rPr>
        <w:t xml:space="preserve"> Państwa</w:t>
      </w:r>
      <w:r w:rsidRPr="00154513">
        <w:rPr>
          <w:rFonts w:cstheme="minorHAnsi"/>
          <w:i/>
        </w:rPr>
        <w:t xml:space="preserve"> danych osobowych</w:t>
      </w:r>
      <w:r w:rsidR="004D3DEA">
        <w:rPr>
          <w:rFonts w:cstheme="minorHAnsi"/>
          <w:i/>
        </w:rPr>
        <w:t xml:space="preserve"> </w:t>
      </w:r>
      <w:r w:rsidRPr="00154513">
        <w:rPr>
          <w:rFonts w:cstheme="minorHAnsi"/>
          <w:i/>
        </w:rPr>
        <w:t xml:space="preserve">jest </w:t>
      </w:r>
      <w:r>
        <w:rPr>
          <w:rFonts w:cstheme="minorHAnsi"/>
          <w:i/>
        </w:rPr>
        <w:t xml:space="preserve">Starostwo Powiatowe w </w:t>
      </w:r>
      <w:r w:rsidRPr="00D736AC">
        <w:rPr>
          <w:rFonts w:cstheme="minorHAnsi"/>
          <w:i/>
        </w:rPr>
        <w:t xml:space="preserve">Pułtusku, adres: </w:t>
      </w:r>
      <w:r w:rsidR="004D3DEA">
        <w:rPr>
          <w:rFonts w:cstheme="minorHAnsi"/>
          <w:i/>
        </w:rPr>
        <w:br/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:rsidR="005834C9" w:rsidRPr="00D736AC" w:rsidRDefault="005834C9" w:rsidP="005834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 w:rsidR="004D3DEA">
        <w:rPr>
          <w:rFonts w:cstheme="minorHAnsi"/>
          <w:i/>
        </w:rPr>
        <w:br/>
      </w:r>
      <w:r>
        <w:rPr>
          <w:rFonts w:cstheme="minorHAnsi"/>
          <w:i/>
        </w:rPr>
        <w:t xml:space="preserve">w sprawach przetwarzania Państwa danych osobowych za pośrednictwem poczty elektronicznej: </w:t>
      </w:r>
      <w:hyperlink r:id="rId5" w:history="1">
        <w:hyperlink r:id="rId6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5834C9" w:rsidRPr="00542220" w:rsidRDefault="005834C9" w:rsidP="005834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 xml:space="preserve">administrator będzie przetwarzał Państwa dane osobowe </w:t>
      </w:r>
      <w:r>
        <w:rPr>
          <w:rFonts w:cstheme="minorHAnsi"/>
          <w:i/>
          <w:szCs w:val="36"/>
        </w:rPr>
        <w:t>w celu</w:t>
      </w:r>
      <w:r w:rsidRPr="00282D30">
        <w:rPr>
          <w:rFonts w:cstheme="minorHAnsi"/>
          <w:i/>
          <w:szCs w:val="36"/>
        </w:rPr>
        <w:t xml:space="preserve"> związanych z</w:t>
      </w:r>
      <w:r>
        <w:rPr>
          <w:rFonts w:cstheme="minorHAnsi"/>
          <w:i/>
          <w:szCs w:val="36"/>
        </w:rPr>
        <w:t xml:space="preserve"> oszacowaniem wartości zamówienia oraz</w:t>
      </w:r>
      <w:r w:rsidR="004040B4">
        <w:rPr>
          <w:rFonts w:cstheme="minorHAnsi"/>
          <w:i/>
          <w:szCs w:val="36"/>
        </w:rPr>
        <w:t xml:space="preserve"> </w:t>
      </w:r>
      <w:r>
        <w:rPr>
          <w:rFonts w:cstheme="minorHAnsi"/>
          <w:i/>
          <w:szCs w:val="36"/>
        </w:rPr>
        <w:t xml:space="preserve">ewentualnym </w:t>
      </w:r>
      <w:r w:rsidRPr="00282D30">
        <w:rPr>
          <w:rFonts w:cstheme="minorHAnsi"/>
          <w:i/>
          <w:szCs w:val="36"/>
        </w:rPr>
        <w:t>zawarciem i realizacją umowy o współpracy</w:t>
      </w:r>
      <w:r>
        <w:rPr>
          <w:rFonts w:cstheme="minorHAnsi"/>
          <w:i/>
        </w:rPr>
        <w:t>. Dane osobowe są przetwarzane na podstawie</w:t>
      </w:r>
      <w:r w:rsidRPr="006813C6">
        <w:rPr>
          <w:rFonts w:cstheme="minorHAnsi"/>
          <w:i/>
        </w:rPr>
        <w:t xml:space="preserve">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cstheme="minorHAnsi"/>
          <w:i/>
          <w:szCs w:val="36"/>
        </w:rPr>
        <w:t>;</w:t>
      </w:r>
    </w:p>
    <w:p w:rsidR="005834C9" w:rsidRPr="00282D30" w:rsidRDefault="005834C9" w:rsidP="005834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  <w:szCs w:val="36"/>
        </w:rPr>
        <w:t>administrator przetwarza jedynie Państwa dane kontaktowe;</w:t>
      </w:r>
    </w:p>
    <w:p w:rsidR="005834C9" w:rsidRPr="00145759" w:rsidRDefault="005834C9" w:rsidP="005834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 xml:space="preserve">, a także na rzecz podmiotów, z którymi administrator zawarł umowę w związku </w:t>
      </w:r>
      <w:r w:rsidR="004D3DEA">
        <w:rPr>
          <w:rFonts w:cstheme="minorHAnsi"/>
          <w:i/>
        </w:rPr>
        <w:br/>
      </w:r>
      <w:r>
        <w:rPr>
          <w:rFonts w:cstheme="minorHAnsi"/>
          <w:i/>
        </w:rPr>
        <w:t xml:space="preserve">z realizacją usług na rzecz administratora (np. laboratorium zewnętrznym, kancelarią prawną, dostawcą oprogramowania, zewnętrznym audytorem, zleceniobiorcą świadczącym usługę </w:t>
      </w:r>
      <w:r w:rsidR="004D3DEA">
        <w:rPr>
          <w:rFonts w:cstheme="minorHAnsi"/>
          <w:i/>
        </w:rPr>
        <w:br/>
      </w:r>
      <w:r>
        <w:rPr>
          <w:rFonts w:cstheme="minorHAnsi"/>
          <w:i/>
        </w:rPr>
        <w:t>z zakresu ochrony danych osobowych)</w:t>
      </w:r>
      <w:r>
        <w:rPr>
          <w:rFonts w:cstheme="minorHAnsi"/>
        </w:rPr>
        <w:t>;</w:t>
      </w:r>
    </w:p>
    <w:p w:rsidR="005834C9" w:rsidRDefault="005834C9" w:rsidP="005834C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5834C9" w:rsidRPr="00DD699C" w:rsidRDefault="005834C9" w:rsidP="005834C9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:rsidR="005834C9" w:rsidRDefault="005834C9" w:rsidP="005834C9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:rsidR="005834C9" w:rsidRPr="008927E6" w:rsidRDefault="005834C9" w:rsidP="005834C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  <w:lang w:eastAsia="pl-PL"/>
        </w:rPr>
        <w:t>;</w:t>
      </w:r>
    </w:p>
    <w:p w:rsidR="005834C9" w:rsidRPr="001730DC" w:rsidRDefault="005834C9" w:rsidP="005834C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do przeniesienia danych</w:t>
      </w:r>
      <w:r w:rsidR="004D3DEA">
        <w:rPr>
          <w:rFonts w:cstheme="minorHAnsi"/>
          <w:i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:rsidR="005834C9" w:rsidRPr="005834C9" w:rsidRDefault="005834C9" w:rsidP="005834C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5834C9">
        <w:rPr>
          <w:rFonts w:cstheme="minorHAnsi"/>
          <w:i/>
        </w:rPr>
        <w:t>administrator nie podejmuje decyzji w sposób zautomatyzowany w oparciu o Państwa dane osobowe.</w:t>
      </w:r>
    </w:p>
    <w:sectPr w:rsidR="005834C9" w:rsidRPr="005834C9" w:rsidSect="00204DC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E40"/>
    <w:multiLevelType w:val="hybridMultilevel"/>
    <w:tmpl w:val="28A2207A"/>
    <w:lvl w:ilvl="0" w:tplc="4FDC0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4C9"/>
    <w:rsid w:val="00204DC4"/>
    <w:rsid w:val="0030143B"/>
    <w:rsid w:val="004040B4"/>
    <w:rsid w:val="004D3DEA"/>
    <w:rsid w:val="005834C9"/>
    <w:rsid w:val="00604533"/>
    <w:rsid w:val="00B306A7"/>
    <w:rsid w:val="00B6528E"/>
    <w:rsid w:val="00C20986"/>
    <w:rsid w:val="00C9453E"/>
    <w:rsid w:val="00EC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3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4C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3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Rzepkowski</dc:creator>
  <cp:keywords/>
  <dc:description/>
  <cp:lastModifiedBy>Użytkownik systemu Windows</cp:lastModifiedBy>
  <cp:revision>10</cp:revision>
  <cp:lastPrinted>2019-04-17T11:34:00Z</cp:lastPrinted>
  <dcterms:created xsi:type="dcterms:W3CDTF">2019-04-17T11:24:00Z</dcterms:created>
  <dcterms:modified xsi:type="dcterms:W3CDTF">2024-07-29T12:34:00Z</dcterms:modified>
</cp:coreProperties>
</file>