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C4" w:rsidRDefault="00204DC4" w:rsidP="005834C9">
      <w:pPr>
        <w:spacing w:line="276" w:lineRule="auto"/>
        <w:jc w:val="both"/>
        <w:rPr>
          <w:rFonts w:cstheme="minorHAnsi"/>
          <w:i/>
        </w:rPr>
      </w:pPr>
    </w:p>
    <w:p w:rsidR="005834C9" w:rsidRDefault="005834C9" w:rsidP="005834C9">
      <w:pPr>
        <w:spacing w:line="276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>Z</w:t>
      </w:r>
      <w:r w:rsidRPr="00154513">
        <w:rPr>
          <w:rFonts w:cstheme="minorHAnsi"/>
          <w:i/>
        </w:rPr>
        <w:t xml:space="preserve">godnie z art. </w:t>
      </w:r>
      <w:r>
        <w:rPr>
          <w:rFonts w:cstheme="minorHAnsi"/>
          <w:i/>
        </w:rPr>
        <w:t xml:space="preserve">14 ust. 1 Ogólnego Rozporządzenia o Ochronie Danych (RODO) </w:t>
      </w:r>
      <w:r w:rsidRPr="00154513">
        <w:rPr>
          <w:rFonts w:cstheme="minorHAnsi"/>
          <w:i/>
        </w:rPr>
        <w:t>informujemy, że</w:t>
      </w:r>
      <w:r>
        <w:rPr>
          <w:rFonts w:cstheme="minorHAnsi"/>
          <w:i/>
        </w:rPr>
        <w:t>:</w:t>
      </w:r>
    </w:p>
    <w:p w:rsidR="005834C9" w:rsidRDefault="005834C9" w:rsidP="005834C9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i/>
        </w:rPr>
      </w:pPr>
      <w:r w:rsidRPr="00154513">
        <w:rPr>
          <w:rFonts w:cstheme="minorHAnsi"/>
          <w:i/>
        </w:rPr>
        <w:t>administratorem</w:t>
      </w:r>
      <w:r>
        <w:rPr>
          <w:rFonts w:cstheme="minorHAnsi"/>
          <w:i/>
        </w:rPr>
        <w:t xml:space="preserve"> Państwa</w:t>
      </w:r>
      <w:r w:rsidRPr="00154513">
        <w:rPr>
          <w:rFonts w:cstheme="minorHAnsi"/>
          <w:i/>
        </w:rPr>
        <w:t xml:space="preserve"> danych osobowych</w:t>
      </w:r>
      <w:r w:rsidR="004D3DEA">
        <w:rPr>
          <w:rFonts w:cstheme="minorHAnsi"/>
          <w:i/>
        </w:rPr>
        <w:t xml:space="preserve"> </w:t>
      </w:r>
      <w:r w:rsidRPr="00154513">
        <w:rPr>
          <w:rFonts w:cstheme="minorHAnsi"/>
          <w:i/>
        </w:rPr>
        <w:t xml:space="preserve">jest </w:t>
      </w:r>
      <w:r>
        <w:rPr>
          <w:rFonts w:cstheme="minorHAnsi"/>
          <w:i/>
        </w:rPr>
        <w:t xml:space="preserve">Starostwo Powiatowe w </w:t>
      </w:r>
      <w:r w:rsidRPr="00D736AC">
        <w:rPr>
          <w:rFonts w:cstheme="minorHAnsi"/>
          <w:i/>
        </w:rPr>
        <w:t xml:space="preserve">Pułtusku, adres: </w:t>
      </w:r>
      <w:r w:rsidR="004D3DEA">
        <w:rPr>
          <w:rFonts w:cstheme="minorHAnsi"/>
          <w:i/>
        </w:rPr>
        <w:br/>
      </w:r>
      <w:r w:rsidRPr="00D736AC">
        <w:rPr>
          <w:i/>
        </w:rPr>
        <w:t>ul. Marii Skłodowskiej-Curie 11, 06-100 Pułtusk</w:t>
      </w:r>
      <w:r>
        <w:rPr>
          <w:i/>
        </w:rPr>
        <w:t>;</w:t>
      </w:r>
    </w:p>
    <w:p w:rsidR="005834C9" w:rsidRPr="00D736AC" w:rsidRDefault="005834C9" w:rsidP="005834C9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administrator wyznaczył Inspektora Ochrony Danych, z którym mogą się Państwo kontaktować </w:t>
      </w:r>
      <w:r w:rsidR="004D3DEA">
        <w:rPr>
          <w:rFonts w:cstheme="minorHAnsi"/>
          <w:i/>
        </w:rPr>
        <w:br/>
      </w:r>
      <w:r>
        <w:rPr>
          <w:rFonts w:cstheme="minorHAnsi"/>
          <w:i/>
        </w:rPr>
        <w:t xml:space="preserve">w sprawach przetwarzania Państwa danych osobowych za pośrednictwem poczty elektronicznej: </w:t>
      </w:r>
      <w:hyperlink r:id="rId5" w:history="1">
        <w:hyperlink r:id="rId6" w:history="1">
          <w:r w:rsidRPr="00D736AC">
            <w:rPr>
              <w:rStyle w:val="Hipercze"/>
              <w:rFonts w:cstheme="minorHAnsi"/>
              <w:i/>
              <w:color w:val="000000" w:themeColor="text1"/>
              <w:shd w:val="clear" w:color="auto" w:fill="FFFFFF"/>
            </w:rPr>
            <w:t>iod@powiatpultuski.pl;</w:t>
          </w:r>
        </w:hyperlink>
      </w:hyperlink>
    </w:p>
    <w:p w:rsidR="005834C9" w:rsidRPr="00542220" w:rsidRDefault="005834C9" w:rsidP="005834C9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i/>
        </w:rPr>
      </w:pPr>
      <w:r w:rsidRPr="006813C6">
        <w:rPr>
          <w:rFonts w:cstheme="minorHAnsi"/>
          <w:i/>
        </w:rPr>
        <w:t xml:space="preserve">administrator będzie przetwarzał Państwa dane osobowe </w:t>
      </w:r>
      <w:r>
        <w:rPr>
          <w:rFonts w:cstheme="minorHAnsi"/>
          <w:i/>
          <w:szCs w:val="36"/>
        </w:rPr>
        <w:t>w celu</w:t>
      </w:r>
      <w:r w:rsidRPr="00282D30">
        <w:rPr>
          <w:rFonts w:cstheme="minorHAnsi"/>
          <w:i/>
          <w:szCs w:val="36"/>
        </w:rPr>
        <w:t xml:space="preserve"> związanych z</w:t>
      </w:r>
      <w:r>
        <w:rPr>
          <w:rFonts w:cstheme="minorHAnsi"/>
          <w:i/>
          <w:szCs w:val="36"/>
        </w:rPr>
        <w:t xml:space="preserve"> oszacowaniem wartości zamówienia oraz</w:t>
      </w:r>
      <w:r w:rsidR="004040B4">
        <w:rPr>
          <w:rFonts w:cstheme="minorHAnsi"/>
          <w:i/>
          <w:szCs w:val="36"/>
        </w:rPr>
        <w:t xml:space="preserve"> </w:t>
      </w:r>
      <w:r>
        <w:rPr>
          <w:rFonts w:cstheme="minorHAnsi"/>
          <w:i/>
          <w:szCs w:val="36"/>
        </w:rPr>
        <w:t xml:space="preserve">ewentualnym </w:t>
      </w:r>
      <w:r w:rsidRPr="00282D30">
        <w:rPr>
          <w:rFonts w:cstheme="minorHAnsi"/>
          <w:i/>
          <w:szCs w:val="36"/>
        </w:rPr>
        <w:t>zawarciem i realizacją umowy o współpracy</w:t>
      </w:r>
      <w:r>
        <w:rPr>
          <w:rFonts w:cstheme="minorHAnsi"/>
          <w:i/>
        </w:rPr>
        <w:t>. Dane osobowe są przetwarzane na podstawie</w:t>
      </w:r>
      <w:r w:rsidRPr="006813C6">
        <w:rPr>
          <w:rFonts w:cstheme="minorHAnsi"/>
          <w:i/>
        </w:rPr>
        <w:t xml:space="preserve"> art. 6 ust. 1 lit. b) RODO, tj</w:t>
      </w:r>
      <w:r w:rsidRPr="008150AB">
        <w:rPr>
          <w:rFonts w:cstheme="minorHAnsi"/>
          <w:i/>
        </w:rPr>
        <w:t xml:space="preserve">. </w:t>
      </w:r>
      <w:r w:rsidRPr="008150AB">
        <w:rPr>
          <w:rFonts w:eastAsia="Arial" w:cstheme="minorHAnsi"/>
          <w:i/>
        </w:rPr>
        <w:t>przetwarzanie jest niezbędne w celu wykonania umowy, której stroną jest osoba, której dane dotyczą, lub do podjęcia działań na żądanie osoby, której dane dotyczą, przed zawarciem umowy</w:t>
      </w:r>
      <w:r>
        <w:rPr>
          <w:rFonts w:cstheme="minorHAnsi"/>
          <w:i/>
          <w:szCs w:val="36"/>
        </w:rPr>
        <w:t>;</w:t>
      </w:r>
    </w:p>
    <w:p w:rsidR="005834C9" w:rsidRPr="00282D30" w:rsidRDefault="005834C9" w:rsidP="005834C9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i/>
        </w:rPr>
      </w:pPr>
      <w:r>
        <w:rPr>
          <w:rFonts w:cstheme="minorHAnsi"/>
          <w:i/>
          <w:szCs w:val="36"/>
        </w:rPr>
        <w:t>administrator przetwarza jedynie Państwa dane kontaktowe;</w:t>
      </w:r>
    </w:p>
    <w:p w:rsidR="005834C9" w:rsidRPr="00145759" w:rsidRDefault="005834C9" w:rsidP="005834C9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i/>
        </w:rPr>
      </w:pPr>
      <w:r w:rsidRPr="00154513">
        <w:rPr>
          <w:rFonts w:cstheme="minorHAnsi"/>
          <w:i/>
        </w:rPr>
        <w:t>dane osobowe mogą być udostępnione innym uprawnionym podmiotom, na podstawie przepisów prawa</w:t>
      </w:r>
      <w:r>
        <w:rPr>
          <w:rFonts w:cstheme="minorHAnsi"/>
          <w:i/>
        </w:rPr>
        <w:t xml:space="preserve">, a także na rzecz podmiotów, z którymi administrator zawarł umowę w związku </w:t>
      </w:r>
      <w:r w:rsidR="004D3DEA">
        <w:rPr>
          <w:rFonts w:cstheme="minorHAnsi"/>
          <w:i/>
        </w:rPr>
        <w:br/>
      </w:r>
      <w:r>
        <w:rPr>
          <w:rFonts w:cstheme="minorHAnsi"/>
          <w:i/>
        </w:rPr>
        <w:t xml:space="preserve">z realizacją usług na rzecz administratora (np. laboratorium zewnętrznym, kancelarią prawną, dostawcą oprogramowania, zewnętrznym audytorem, zleceniobiorcą świadczącym usługę </w:t>
      </w:r>
      <w:r w:rsidR="004D3DEA">
        <w:rPr>
          <w:rFonts w:cstheme="minorHAnsi"/>
          <w:i/>
        </w:rPr>
        <w:br/>
      </w:r>
      <w:r>
        <w:rPr>
          <w:rFonts w:cstheme="minorHAnsi"/>
          <w:i/>
        </w:rPr>
        <w:t>z zakresu ochrony danych osobowych)</w:t>
      </w:r>
      <w:r>
        <w:rPr>
          <w:rFonts w:cstheme="minorHAnsi"/>
        </w:rPr>
        <w:t>;</w:t>
      </w:r>
    </w:p>
    <w:p w:rsidR="005834C9" w:rsidRDefault="005834C9" w:rsidP="005834C9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i/>
        </w:rPr>
      </w:pPr>
      <w:r w:rsidRPr="008927E6">
        <w:rPr>
          <w:rFonts w:cstheme="minorHAnsi"/>
          <w:i/>
        </w:rPr>
        <w:t>administrator nie zamierza przekazywać Państwa danych osobowych do państwa trzeciego lub organizacji międzynarodowej;</w:t>
      </w:r>
    </w:p>
    <w:p w:rsidR="005834C9" w:rsidRPr="00DD699C" w:rsidRDefault="005834C9" w:rsidP="005834C9">
      <w:pPr>
        <w:pStyle w:val="Akapitzlist"/>
        <w:numPr>
          <w:ilvl w:val="0"/>
          <w:numId w:val="2"/>
        </w:numPr>
        <w:spacing w:after="200" w:line="276" w:lineRule="auto"/>
        <w:contextualSpacing w:val="0"/>
        <w:jc w:val="both"/>
        <w:rPr>
          <w:rFonts w:cstheme="minorHAnsi"/>
          <w:i/>
        </w:rPr>
      </w:pPr>
      <w:r w:rsidRPr="00DD699C">
        <w:rPr>
          <w:rFonts w:cstheme="minorHAnsi"/>
          <w:i/>
        </w:rPr>
        <w:t>mają Państwo prawo uzyskać kopię swoich danych osobowych w siedzibie administratora.</w:t>
      </w:r>
    </w:p>
    <w:p w:rsidR="005834C9" w:rsidRDefault="005834C9" w:rsidP="005834C9">
      <w:pPr>
        <w:spacing w:line="276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>Dodatkowo z</w:t>
      </w:r>
      <w:r w:rsidRPr="00154513">
        <w:rPr>
          <w:rFonts w:cstheme="minorHAnsi"/>
          <w:i/>
        </w:rPr>
        <w:t xml:space="preserve">godnie z art. </w:t>
      </w:r>
      <w:r>
        <w:rPr>
          <w:rFonts w:cstheme="minorHAnsi"/>
          <w:i/>
        </w:rPr>
        <w:t xml:space="preserve">14 ust. 2 RODO </w:t>
      </w:r>
      <w:r w:rsidRPr="00154513">
        <w:rPr>
          <w:rFonts w:cstheme="minorHAnsi"/>
          <w:i/>
        </w:rPr>
        <w:t>informujemy, że</w:t>
      </w:r>
      <w:r>
        <w:rPr>
          <w:rFonts w:cstheme="minorHAnsi"/>
          <w:i/>
        </w:rPr>
        <w:t>:</w:t>
      </w:r>
    </w:p>
    <w:p w:rsidR="005834C9" w:rsidRPr="008927E6" w:rsidRDefault="005834C9" w:rsidP="005834C9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i/>
          <w:color w:val="FF0000"/>
        </w:rPr>
      </w:pPr>
      <w:r w:rsidRPr="003D2326">
        <w:rPr>
          <w:rFonts w:cstheme="minorHAnsi"/>
          <w:i/>
        </w:rPr>
        <w:t xml:space="preserve">Państwa dane osobowe będą przechowywane </w:t>
      </w:r>
      <w:r>
        <w:rPr>
          <w:rFonts w:cstheme="minorHAnsi"/>
          <w:i/>
        </w:rPr>
        <w:t>do momentu upływu okresu przedawnienia wynikającego z ustawy z dnia 23 kwietnia 1964 r. Kodeks cywilny</w:t>
      </w:r>
      <w:r>
        <w:rPr>
          <w:rFonts w:eastAsia="Calibri" w:cstheme="minorHAnsi"/>
          <w:i/>
          <w:lang w:eastAsia="pl-PL"/>
        </w:rPr>
        <w:t>;</w:t>
      </w:r>
    </w:p>
    <w:p w:rsidR="005834C9" w:rsidRPr="001730DC" w:rsidRDefault="005834C9" w:rsidP="005834C9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i/>
          <w:color w:val="FF0000"/>
        </w:rPr>
      </w:pPr>
      <w:r>
        <w:rPr>
          <w:rFonts w:cstheme="minorHAnsi"/>
          <w:i/>
        </w:rPr>
        <w:t>p</w:t>
      </w:r>
      <w:r w:rsidRPr="008927E6">
        <w:rPr>
          <w:rFonts w:cstheme="minorHAnsi"/>
          <w:i/>
        </w:rPr>
        <w:t>rzysługuje</w:t>
      </w:r>
      <w:r>
        <w:rPr>
          <w:rFonts w:cstheme="minorHAnsi"/>
          <w:i/>
        </w:rPr>
        <w:t xml:space="preserve"> Państwu</w:t>
      </w:r>
      <w:r w:rsidRPr="008927E6">
        <w:rPr>
          <w:rFonts w:cstheme="minorHAnsi"/>
          <w:i/>
        </w:rPr>
        <w:t xml:space="preserve"> prawo dostępu do treści </w:t>
      </w:r>
      <w:r>
        <w:rPr>
          <w:rFonts w:cstheme="minorHAnsi"/>
          <w:i/>
        </w:rPr>
        <w:t>swoich</w:t>
      </w:r>
      <w:r w:rsidRPr="008927E6">
        <w:rPr>
          <w:rFonts w:cstheme="minorHAnsi"/>
          <w:i/>
        </w:rPr>
        <w:t xml:space="preserve"> danych</w:t>
      </w:r>
      <w:r>
        <w:rPr>
          <w:rFonts w:cstheme="minorHAnsi"/>
          <w:i/>
        </w:rPr>
        <w:t>, ich sprostowania lub ograniczenia przetwarzania, a także prawo</w:t>
      </w:r>
      <w:r w:rsidRPr="008927E6">
        <w:rPr>
          <w:rFonts w:cstheme="minorHAnsi"/>
          <w:i/>
        </w:rPr>
        <w:t xml:space="preserve"> do wniesienia sprzeciwu wobec przetwarzania, prawo do przeniesienia danych</w:t>
      </w:r>
      <w:r w:rsidR="004D3DEA">
        <w:rPr>
          <w:rFonts w:cstheme="minorHAnsi"/>
          <w:i/>
        </w:rPr>
        <w:t xml:space="preserve"> </w:t>
      </w:r>
      <w:r w:rsidRPr="001730DC">
        <w:rPr>
          <w:rFonts w:cstheme="minorHAnsi"/>
          <w:i/>
        </w:rPr>
        <w:t>oraz prawo do wniesienia skargi do organu nadzorczego</w:t>
      </w:r>
      <w:r>
        <w:rPr>
          <w:rFonts w:cstheme="minorHAnsi"/>
        </w:rPr>
        <w:t>;</w:t>
      </w:r>
    </w:p>
    <w:p w:rsidR="005834C9" w:rsidRPr="005834C9" w:rsidRDefault="005834C9" w:rsidP="005834C9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i/>
        </w:rPr>
      </w:pPr>
      <w:r w:rsidRPr="005834C9">
        <w:rPr>
          <w:rFonts w:cstheme="minorHAnsi"/>
          <w:i/>
        </w:rPr>
        <w:t>administrator nie podejmuje decyzji w sposób zautomatyzowany w oparciu o Państwa dane osobowe.</w:t>
      </w:r>
    </w:p>
    <w:sectPr w:rsidR="005834C9" w:rsidRPr="005834C9" w:rsidSect="00204DC4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A5E40"/>
    <w:multiLevelType w:val="hybridMultilevel"/>
    <w:tmpl w:val="28A2207A"/>
    <w:lvl w:ilvl="0" w:tplc="4FDC0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3144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">
    <w:nsid w:val="682936F3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34C9"/>
    <w:rsid w:val="00204DC4"/>
    <w:rsid w:val="0030143B"/>
    <w:rsid w:val="004040B4"/>
    <w:rsid w:val="004D3DEA"/>
    <w:rsid w:val="005834C9"/>
    <w:rsid w:val="00604533"/>
    <w:rsid w:val="00B306A7"/>
    <w:rsid w:val="00B6528E"/>
    <w:rsid w:val="00C20986"/>
    <w:rsid w:val="00C9453E"/>
    <w:rsid w:val="00EC7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9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834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834C9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834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pultuski.pl;" TargetMode="External"/><Relationship Id="rId5" Type="http://schemas.openxmlformats.org/officeDocument/2006/relationships/hyperlink" Target="mailto:starostwo@powiat-makowski.pl;&#16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Rzepkowski</dc:creator>
  <cp:keywords/>
  <dc:description/>
  <cp:lastModifiedBy>Użytkownik systemu Windows</cp:lastModifiedBy>
  <cp:revision>10</cp:revision>
  <cp:lastPrinted>2019-04-17T11:34:00Z</cp:lastPrinted>
  <dcterms:created xsi:type="dcterms:W3CDTF">2019-04-17T11:24:00Z</dcterms:created>
  <dcterms:modified xsi:type="dcterms:W3CDTF">2024-07-29T12:34:00Z</dcterms:modified>
</cp:coreProperties>
</file>