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1129"/>
        <w:gridCol w:w="2016"/>
        <w:gridCol w:w="2384"/>
        <w:gridCol w:w="2977"/>
        <w:gridCol w:w="2410"/>
        <w:gridCol w:w="2008"/>
        <w:gridCol w:w="1547"/>
        <w:gridCol w:w="1548"/>
      </w:tblGrid>
      <w:tr w:rsidR="00F87B87" w14:paraId="520640F6" w14:textId="77777777" w:rsidTr="00F87B87">
        <w:trPr>
          <w:trHeight w:val="495"/>
        </w:trPr>
        <w:tc>
          <w:tcPr>
            <w:tcW w:w="1129" w:type="dxa"/>
            <w:vMerge w:val="restart"/>
          </w:tcPr>
          <w:p w14:paraId="6234BC1D" w14:textId="06EC7ECE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Powiat</w:t>
            </w:r>
          </w:p>
        </w:tc>
        <w:tc>
          <w:tcPr>
            <w:tcW w:w="2016" w:type="dxa"/>
            <w:vMerge w:val="restart"/>
          </w:tcPr>
          <w:p w14:paraId="1C219947" w14:textId="7DBFB8F6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świadczeniodawcy</w:t>
            </w:r>
          </w:p>
        </w:tc>
        <w:tc>
          <w:tcPr>
            <w:tcW w:w="2384" w:type="dxa"/>
            <w:vMerge w:val="restart"/>
          </w:tcPr>
          <w:p w14:paraId="5001EC1E" w14:textId="24C3C109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 świadczeniodawcy </w:t>
            </w:r>
          </w:p>
        </w:tc>
        <w:tc>
          <w:tcPr>
            <w:tcW w:w="2977" w:type="dxa"/>
            <w:vMerge w:val="restart"/>
          </w:tcPr>
          <w:p w14:paraId="74CC24FE" w14:textId="3DB6179B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Adres/ miejsce rejestracji/ przyjęć pacjentów </w:t>
            </w:r>
          </w:p>
        </w:tc>
        <w:tc>
          <w:tcPr>
            <w:tcW w:w="2410" w:type="dxa"/>
            <w:vMerge w:val="restart"/>
          </w:tcPr>
          <w:p w14:paraId="56B42C44" w14:textId="311CDCC3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Godziny i dni przyjęć </w:t>
            </w:r>
          </w:p>
        </w:tc>
        <w:tc>
          <w:tcPr>
            <w:tcW w:w="2008" w:type="dxa"/>
            <w:vMerge w:val="restart"/>
          </w:tcPr>
          <w:p w14:paraId="5913209E" w14:textId="6006F4BC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Telefon do rejestracji </w:t>
            </w:r>
          </w:p>
        </w:tc>
        <w:tc>
          <w:tcPr>
            <w:tcW w:w="3095" w:type="dxa"/>
            <w:gridSpan w:val="2"/>
          </w:tcPr>
          <w:p w14:paraId="1B2DE83B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Możliwość wykonywania </w:t>
            </w:r>
          </w:p>
          <w:p w14:paraId="4DD72729" w14:textId="7407A98F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7B87" w14:paraId="38265AD6" w14:textId="352E36E5" w:rsidTr="00F87B87">
        <w:trPr>
          <w:trHeight w:val="600"/>
        </w:trPr>
        <w:tc>
          <w:tcPr>
            <w:tcW w:w="1129" w:type="dxa"/>
            <w:vMerge/>
          </w:tcPr>
          <w:p w14:paraId="427FBA92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39254D2E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14:paraId="670EA4E4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D8AE19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9BC4CF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14:paraId="08D9F6DE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2CE068EF" w14:textId="65F21FE2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badania uczniów</w:t>
            </w:r>
          </w:p>
        </w:tc>
        <w:tc>
          <w:tcPr>
            <w:tcW w:w="1548" w:type="dxa"/>
          </w:tcPr>
          <w:p w14:paraId="48FCBAF2" w14:textId="14BE110C" w:rsidR="00377F6A" w:rsidRDefault="00377F6A" w:rsidP="00377F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badania uczniów kierowców</w:t>
            </w:r>
          </w:p>
        </w:tc>
      </w:tr>
      <w:tr w:rsidR="00F87B87" w14:paraId="01483931" w14:textId="72C0043E" w:rsidTr="00F87B87">
        <w:tc>
          <w:tcPr>
            <w:tcW w:w="1129" w:type="dxa"/>
          </w:tcPr>
          <w:p w14:paraId="57F82A8F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7DF8F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05BA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E8E4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44AF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BEEB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9113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7EFF3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FAE0" w14:textId="4B2D21E8" w:rsidR="00377F6A" w:rsidRPr="00377F6A" w:rsidRDefault="00377F6A" w:rsidP="0002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pułtuski</w:t>
            </w:r>
          </w:p>
        </w:tc>
        <w:tc>
          <w:tcPr>
            <w:tcW w:w="2016" w:type="dxa"/>
          </w:tcPr>
          <w:p w14:paraId="111B73A4" w14:textId="77777777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DF62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3401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DD4F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EA89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6568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411A6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187F" w14:textId="5EDC2C15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Sawicki Indywidualna Specjalistyczna Praktyka Lekarska </w:t>
            </w:r>
          </w:p>
          <w:p w14:paraId="2FFFCB9E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5797" w14:textId="232DD2E1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14:paraId="0B1A8A51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54D6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FFC5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40AD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F8507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C8E5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BCA8F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0803" w14:textId="77777777" w:rsidR="000248F1" w:rsidRDefault="000248F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40B20" w14:textId="72821B87" w:rsidR="00377F6A" w:rsidRPr="00377F6A" w:rsidRDefault="00377F6A" w:rsidP="0002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Żwirki i Wigury 14, 06-300 Przasnysz</w:t>
            </w:r>
          </w:p>
        </w:tc>
        <w:tc>
          <w:tcPr>
            <w:tcW w:w="2977" w:type="dxa"/>
          </w:tcPr>
          <w:p w14:paraId="61AA1D5D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A97E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Indywidualna Specjalistyczna Praktyka Lekarska – Dariusz Sawicki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Prądzyńskiego 4/6 Ostrołęka </w:t>
            </w:r>
          </w:p>
          <w:p w14:paraId="5FF10D66" w14:textId="77777777" w:rsidR="00CD3A41" w:rsidRDefault="00CD3A4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BA93" w14:textId="77777777" w:rsidR="00CD3A41" w:rsidRDefault="00CD3A4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B87">
              <w:rPr>
                <w:rFonts w:ascii="Times New Roman" w:hAnsi="Times New Roman" w:cs="Times New Roman"/>
                <w:sz w:val="24"/>
                <w:szCs w:val="24"/>
              </w:rPr>
              <w:t xml:space="preserve">Indywidualna Specjalistyczna Praktyka Lekarska – Dariusz Sawicki ul. Żwirki i Wigury 14 Przasnysz </w:t>
            </w:r>
          </w:p>
          <w:p w14:paraId="25D6E42D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657B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D192" w14:textId="08D1B1F9" w:rsidR="00F87B87" w:rsidRPr="00377F6A" w:rsidRDefault="00F87B87" w:rsidP="002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Gabinet Lekarski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Dariusz Sawicki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Spółdzielcza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Ciechanów</w:t>
            </w:r>
          </w:p>
        </w:tc>
        <w:tc>
          <w:tcPr>
            <w:tcW w:w="2410" w:type="dxa"/>
          </w:tcPr>
          <w:p w14:paraId="194248DF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C939" w14:textId="77777777" w:rsidR="00377F6A" w:rsidRDefault="00CD3A41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7F6A">
              <w:rPr>
                <w:rFonts w:ascii="Times New Roman" w:hAnsi="Times New Roman" w:cs="Times New Roman"/>
                <w:sz w:val="24"/>
                <w:szCs w:val="24"/>
              </w:rPr>
              <w:t xml:space="preserve"> poniedziałki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7F6A">
              <w:rPr>
                <w:rFonts w:ascii="Times New Roman" w:hAnsi="Times New Roman" w:cs="Times New Roman"/>
                <w:sz w:val="24"/>
                <w:szCs w:val="24"/>
              </w:rPr>
              <w:t>i środy 11:00-15:00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 piątki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11:00-13:00</w:t>
            </w:r>
          </w:p>
          <w:p w14:paraId="01C2F080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2CF6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B6C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A03F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poniedziałki, środy i czwartki 07:00-10:00 </w:t>
            </w:r>
          </w:p>
          <w:p w14:paraId="438AD2F8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35E2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07A1" w14:textId="77777777" w:rsidR="00291A7B" w:rsidRDefault="00291A7B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68CE" w14:textId="0B27A023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jeden 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miesiącu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uzgodnieniu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szkołami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 rejestracji telefonicznej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08:00-10:00</w:t>
            </w:r>
          </w:p>
          <w:p w14:paraId="1953AD20" w14:textId="401BF1BB" w:rsidR="00F87B87" w:rsidRPr="00377F6A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5126522" w14:textId="77777777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B377" w14:textId="77777777" w:rsidR="00377F6A" w:rsidRP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C0AB" w14:textId="77777777" w:rsidR="00377F6A" w:rsidRPr="00377F6A" w:rsidRDefault="00377F6A" w:rsidP="0037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3622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2FC9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BF78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138E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F23F6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EA7A" w14:textId="2ED283E7" w:rsidR="00F87B87" w:rsidRDefault="00F87B87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513 986 789</w:t>
            </w:r>
          </w:p>
          <w:p w14:paraId="3A256B5C" w14:textId="7A47D965" w:rsidR="00F87B87" w:rsidRPr="00377F6A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godzinach 08:00-12:00</w:t>
            </w:r>
          </w:p>
        </w:tc>
        <w:tc>
          <w:tcPr>
            <w:tcW w:w="1547" w:type="dxa"/>
          </w:tcPr>
          <w:p w14:paraId="7062CD8B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170D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4C88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C639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AA40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DB79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A54EE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0DC9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5F51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6DE1" w14:textId="67146970" w:rsidR="00F87B87" w:rsidRPr="00377F6A" w:rsidRDefault="00F87B87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48" w:type="dxa"/>
          </w:tcPr>
          <w:p w14:paraId="364DABBF" w14:textId="77777777" w:rsidR="00377F6A" w:rsidRDefault="00377F6A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31E2E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AD2D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F556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77AB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64E3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B86C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13A8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B832" w14:textId="77777777" w:rsidR="00F87B87" w:rsidRDefault="00F87B87" w:rsidP="003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B49C" w14:textId="39CF761C" w:rsidR="00F87B87" w:rsidRPr="00377F6A" w:rsidRDefault="00F87B87" w:rsidP="00F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6BC6AF00" w14:textId="77777777" w:rsidR="00EA6FBC" w:rsidRDefault="00EA6FBC"/>
    <w:sectPr w:rsidR="00EA6FBC" w:rsidSect="00377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A"/>
    <w:rsid w:val="000248F1"/>
    <w:rsid w:val="00291A7B"/>
    <w:rsid w:val="00377F6A"/>
    <w:rsid w:val="0068564F"/>
    <w:rsid w:val="00CD3A41"/>
    <w:rsid w:val="00EA6FBC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B8EC"/>
  <w15:chartTrackingRefBased/>
  <w15:docId w15:val="{F0B23334-CD11-4AEE-AD40-07EAC1F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Karolina Ostrowska</cp:lastModifiedBy>
  <cp:revision>4</cp:revision>
  <cp:lastPrinted>2021-05-21T10:38:00Z</cp:lastPrinted>
  <dcterms:created xsi:type="dcterms:W3CDTF">2021-05-21T10:03:00Z</dcterms:created>
  <dcterms:modified xsi:type="dcterms:W3CDTF">2021-05-21T10:39:00Z</dcterms:modified>
</cp:coreProperties>
</file>